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C3" w:rsidRDefault="00203FC3" w:rsidP="00203F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</w:t>
      </w:r>
    </w:p>
    <w:p w:rsidR="00203FC3" w:rsidRDefault="00203FC3" w:rsidP="00203FC3">
      <w:pPr>
        <w:ind w:right="-185"/>
        <w:jc w:val="center"/>
        <w:rPr>
          <w:b/>
        </w:rPr>
      </w:pPr>
      <w:bookmarkStart w:id="0" w:name="_GoBack"/>
      <w:r>
        <w:rPr>
          <w:b/>
        </w:rPr>
        <w:t>ВОПРОСЫ</w:t>
      </w:r>
      <w:r>
        <w:t xml:space="preserve"> </w:t>
      </w:r>
      <w:r>
        <w:rPr>
          <w:b/>
        </w:rPr>
        <w:t xml:space="preserve">ДЛЯ </w:t>
      </w:r>
      <w:r w:rsidR="0036221F">
        <w:rPr>
          <w:b/>
        </w:rPr>
        <w:t>ЭКЗАМЕН</w:t>
      </w:r>
      <w:r>
        <w:rPr>
          <w:b/>
        </w:rPr>
        <w:t>А</w:t>
      </w:r>
      <w:r w:rsidR="00BF2623">
        <w:rPr>
          <w:b/>
        </w:rPr>
        <w:t xml:space="preserve"> </w:t>
      </w:r>
      <w:r>
        <w:rPr>
          <w:b/>
        </w:rPr>
        <w:t xml:space="preserve"> ПО ДИСЦИПЛИНЕ </w:t>
      </w:r>
    </w:p>
    <w:p w:rsidR="0036221F" w:rsidRDefault="0036221F" w:rsidP="00203FC3">
      <w:pPr>
        <w:ind w:right="-185"/>
        <w:jc w:val="center"/>
        <w:rPr>
          <w:b/>
        </w:rPr>
      </w:pPr>
    </w:p>
    <w:p w:rsidR="00203FC3" w:rsidRDefault="00203FC3" w:rsidP="00203FC3">
      <w:pPr>
        <w:ind w:right="-185"/>
        <w:jc w:val="center"/>
        <w:rPr>
          <w:b/>
        </w:rPr>
      </w:pPr>
      <w:r>
        <w:rPr>
          <w:b/>
        </w:rPr>
        <w:t xml:space="preserve">«Документационное обеспечение </w:t>
      </w:r>
      <w:r w:rsidR="00FF1C2D">
        <w:rPr>
          <w:b/>
        </w:rPr>
        <w:t>предприятий сервиса</w:t>
      </w:r>
      <w:r w:rsidR="008F6636">
        <w:rPr>
          <w:b/>
        </w:rPr>
        <w:t xml:space="preserve">, </w:t>
      </w:r>
      <w:r w:rsidR="0036221F">
        <w:rPr>
          <w:b/>
        </w:rPr>
        <w:t xml:space="preserve"> </w:t>
      </w:r>
      <w:r w:rsidR="008F6636">
        <w:rPr>
          <w:b/>
        </w:rPr>
        <w:t>т</w:t>
      </w:r>
      <w:r w:rsidR="0036221F">
        <w:rPr>
          <w:b/>
        </w:rPr>
        <w:t>уризма и индустрии гостеприимства</w:t>
      </w:r>
      <w:r>
        <w:t>»</w:t>
      </w:r>
    </w:p>
    <w:p w:rsidR="0036221F" w:rsidRDefault="00203FC3" w:rsidP="00203FC3">
      <w:pPr>
        <w:jc w:val="center"/>
        <w:rPr>
          <w:b/>
        </w:rPr>
      </w:pPr>
      <w:r>
        <w:rPr>
          <w:b/>
        </w:rPr>
        <w:t>для студентов  направлени</w:t>
      </w:r>
      <w:r w:rsidR="0036221F">
        <w:rPr>
          <w:b/>
        </w:rPr>
        <w:t>й</w:t>
      </w:r>
      <w:r>
        <w:rPr>
          <w:b/>
        </w:rPr>
        <w:t xml:space="preserve"> </w:t>
      </w:r>
      <w:r w:rsidR="00EE0E55">
        <w:rPr>
          <w:b/>
        </w:rPr>
        <w:t>43.03.0</w:t>
      </w:r>
      <w:r w:rsidR="00926759">
        <w:rPr>
          <w:b/>
        </w:rPr>
        <w:t>1</w:t>
      </w:r>
      <w:r w:rsidR="00EE0E55">
        <w:rPr>
          <w:b/>
        </w:rPr>
        <w:t xml:space="preserve"> «</w:t>
      </w:r>
      <w:r w:rsidR="00926759">
        <w:rPr>
          <w:b/>
        </w:rPr>
        <w:t>Сервис</w:t>
      </w:r>
      <w:r w:rsidR="00EE0E55">
        <w:rPr>
          <w:b/>
        </w:rPr>
        <w:t>»</w:t>
      </w:r>
      <w:r w:rsidR="0036221F">
        <w:rPr>
          <w:b/>
        </w:rPr>
        <w:t xml:space="preserve">, </w:t>
      </w:r>
    </w:p>
    <w:p w:rsidR="0036221F" w:rsidRDefault="0036221F" w:rsidP="00203FC3">
      <w:pPr>
        <w:jc w:val="center"/>
        <w:rPr>
          <w:b/>
        </w:rPr>
      </w:pPr>
      <w:r>
        <w:rPr>
          <w:b/>
        </w:rPr>
        <w:t xml:space="preserve">                                                    43.03.02 «Туризм», </w:t>
      </w:r>
    </w:p>
    <w:p w:rsidR="00FF1C2D" w:rsidRDefault="0036221F" w:rsidP="00203FC3">
      <w:pPr>
        <w:jc w:val="center"/>
        <w:rPr>
          <w:b/>
        </w:rPr>
      </w:pPr>
      <w:r>
        <w:rPr>
          <w:b/>
        </w:rPr>
        <w:t xml:space="preserve">                                                                     43.03.03 «Гостиничное дело»</w:t>
      </w:r>
    </w:p>
    <w:p w:rsidR="00203FC3" w:rsidRDefault="00B2474B" w:rsidP="00CF7035">
      <w:pPr>
        <w:jc w:val="both"/>
      </w:pPr>
      <w:r>
        <w:t>1. Предмет</w:t>
      </w:r>
      <w:r w:rsidR="003F4E78">
        <w:t>,</w:t>
      </w:r>
      <w:r w:rsidR="00FF1C2D">
        <w:t xml:space="preserve"> задачи</w:t>
      </w:r>
      <w:r w:rsidR="003F4E78">
        <w:t xml:space="preserve"> и краткое содержание курса</w:t>
      </w:r>
      <w:r w:rsidR="00FF1C2D">
        <w:t xml:space="preserve"> «ДО </w:t>
      </w:r>
      <w:proofErr w:type="spellStart"/>
      <w:r w:rsidR="00FF1C2D">
        <w:t>ПС</w:t>
      </w:r>
      <w:r w:rsidR="00D73EDC">
        <w:t>Ти</w:t>
      </w:r>
      <w:r w:rsidR="00BA4035">
        <w:t>И</w:t>
      </w:r>
      <w:r w:rsidR="00D73EDC">
        <w:t>Г</w:t>
      </w:r>
      <w:proofErr w:type="spellEnd"/>
      <w:r w:rsidR="00203FC3">
        <w:t>».</w:t>
      </w:r>
    </w:p>
    <w:p w:rsidR="00744268" w:rsidRDefault="003F4E78" w:rsidP="00CF7035">
      <w:pPr>
        <w:jc w:val="both"/>
      </w:pPr>
      <w:r>
        <w:t xml:space="preserve">2. </w:t>
      </w:r>
      <w:r w:rsidR="00203FC3">
        <w:t xml:space="preserve">Как </w:t>
      </w:r>
      <w:r w:rsidR="00744268">
        <w:t xml:space="preserve">развивались способы записи информации и </w:t>
      </w:r>
      <w:r w:rsidR="00203FC3">
        <w:t xml:space="preserve">совершенствовались материал и орудия  </w:t>
      </w:r>
    </w:p>
    <w:p w:rsidR="00203FC3" w:rsidRDefault="00744268" w:rsidP="00CF7035">
      <w:pPr>
        <w:jc w:val="both"/>
      </w:pPr>
      <w:r>
        <w:t xml:space="preserve">    </w:t>
      </w:r>
      <w:r w:rsidR="00203FC3">
        <w:t>для письма?</w:t>
      </w:r>
    </w:p>
    <w:p w:rsidR="003F4E78" w:rsidRDefault="003F4E78" w:rsidP="00CF7035">
      <w:pPr>
        <w:jc w:val="both"/>
      </w:pPr>
      <w:r>
        <w:t>3</w:t>
      </w:r>
      <w:r w:rsidR="00203FC3">
        <w:t>.  Какие этапы прошло развитие делопроизводства в России?</w:t>
      </w:r>
      <w:r>
        <w:t xml:space="preserve"> Охарактеризуйте подробно </w:t>
      </w:r>
    </w:p>
    <w:p w:rsidR="00203FC3" w:rsidRDefault="003F4E78" w:rsidP="00CF7035">
      <w:pPr>
        <w:jc w:val="both"/>
      </w:pPr>
      <w:r>
        <w:t xml:space="preserve">     один на выбор.</w:t>
      </w:r>
    </w:p>
    <w:p w:rsidR="009E3EE1" w:rsidRDefault="003F4E78" w:rsidP="00CF7035">
      <w:pPr>
        <w:jc w:val="both"/>
      </w:pPr>
      <w:r>
        <w:t>4</w:t>
      </w:r>
      <w:r w:rsidR="00203FC3">
        <w:t>.  Како</w:t>
      </w:r>
      <w:r w:rsidR="009E3EE1">
        <w:t xml:space="preserve">ва роль </w:t>
      </w:r>
      <w:proofErr w:type="gramStart"/>
      <w:r w:rsidR="009E3EE1">
        <w:t>информации</w:t>
      </w:r>
      <w:proofErr w:type="gramEnd"/>
      <w:r w:rsidR="009E3EE1">
        <w:t xml:space="preserve"> в управлении и </w:t>
      </w:r>
      <w:proofErr w:type="gramStart"/>
      <w:r w:rsidR="009E3EE1">
        <w:t>к</w:t>
      </w:r>
      <w:r w:rsidR="00203FC3">
        <w:t>акова</w:t>
      </w:r>
      <w:proofErr w:type="gramEnd"/>
      <w:r w:rsidR="00203FC3">
        <w:t xml:space="preserve"> классическая процедура принятия </w:t>
      </w:r>
    </w:p>
    <w:p w:rsidR="00203FC3" w:rsidRDefault="009E3EE1" w:rsidP="00CF7035">
      <w:pPr>
        <w:jc w:val="both"/>
      </w:pPr>
      <w:r>
        <w:t xml:space="preserve">    </w:t>
      </w:r>
      <w:r w:rsidR="00203FC3">
        <w:t>управленческих решений?</w:t>
      </w:r>
    </w:p>
    <w:p w:rsidR="00203FC3" w:rsidRDefault="009E3EE1" w:rsidP="00CF7035">
      <w:pPr>
        <w:jc w:val="both"/>
      </w:pPr>
      <w:r>
        <w:t>5</w:t>
      </w:r>
      <w:r w:rsidR="00203FC3">
        <w:t>. Особенности «российской модели делопроизводства»?</w:t>
      </w:r>
    </w:p>
    <w:p w:rsidR="00B21D05" w:rsidRDefault="009E3EE1" w:rsidP="00CF7035">
      <w:pPr>
        <w:jc w:val="both"/>
      </w:pPr>
      <w:r>
        <w:t>6</w:t>
      </w:r>
      <w:r w:rsidR="00203FC3">
        <w:t xml:space="preserve">. Какова роль  и значение </w:t>
      </w:r>
      <w:r w:rsidR="00B21D05">
        <w:t xml:space="preserve">Федерального агентства по техническому регулированию  и </w:t>
      </w:r>
    </w:p>
    <w:p w:rsidR="00B21D05" w:rsidRDefault="00B21D05" w:rsidP="00CF7035">
      <w:pPr>
        <w:jc w:val="both"/>
      </w:pPr>
      <w:r>
        <w:t xml:space="preserve">     метрологии (</w:t>
      </w:r>
      <w:proofErr w:type="spellStart"/>
      <w:r>
        <w:t>Росстандарта</w:t>
      </w:r>
      <w:proofErr w:type="spellEnd"/>
      <w:r>
        <w:t>)</w:t>
      </w:r>
      <w:r w:rsidR="00203FC3">
        <w:t xml:space="preserve"> в современной структуре управления документацией </w:t>
      </w:r>
      <w:proofErr w:type="gramStart"/>
      <w:r w:rsidR="00203FC3">
        <w:t>в</w:t>
      </w:r>
      <w:proofErr w:type="gramEnd"/>
      <w:r w:rsidR="00203FC3">
        <w:t xml:space="preserve">  </w:t>
      </w:r>
    </w:p>
    <w:p w:rsidR="00203FC3" w:rsidRDefault="00B21D05" w:rsidP="00CF7035">
      <w:pPr>
        <w:jc w:val="both"/>
      </w:pPr>
      <w:r>
        <w:t xml:space="preserve">     </w:t>
      </w:r>
      <w:r w:rsidR="00203FC3">
        <w:t>России.</w:t>
      </w:r>
    </w:p>
    <w:p w:rsidR="00B21D05" w:rsidRDefault="009E3EE1" w:rsidP="00CF7035">
      <w:pPr>
        <w:jc w:val="both"/>
      </w:pPr>
      <w:r>
        <w:t>7</w:t>
      </w:r>
      <w:r w:rsidR="00203FC3">
        <w:t>. Какова роль  и значение Федерально</w:t>
      </w:r>
      <w:r w:rsidR="00B21D05">
        <w:t>го</w:t>
      </w:r>
      <w:r w:rsidR="00203FC3">
        <w:t xml:space="preserve"> архивно</w:t>
      </w:r>
      <w:r w:rsidR="00B21D05">
        <w:t>го</w:t>
      </w:r>
      <w:r w:rsidR="00203FC3">
        <w:t xml:space="preserve"> </w:t>
      </w:r>
      <w:r w:rsidR="00B21D05">
        <w:t>агентства РФ (</w:t>
      </w:r>
      <w:proofErr w:type="spellStart"/>
      <w:r w:rsidR="00B21D05">
        <w:t>Росархива</w:t>
      </w:r>
      <w:proofErr w:type="spellEnd"/>
      <w:r w:rsidR="00B21D05">
        <w:t xml:space="preserve">) </w:t>
      </w:r>
      <w:proofErr w:type="gramStart"/>
      <w:r w:rsidR="00203FC3">
        <w:t>в</w:t>
      </w:r>
      <w:proofErr w:type="gramEnd"/>
      <w:r w:rsidR="00203FC3">
        <w:t xml:space="preserve"> </w:t>
      </w:r>
    </w:p>
    <w:p w:rsidR="00203FC3" w:rsidRDefault="00B21D05" w:rsidP="00CF7035">
      <w:pPr>
        <w:jc w:val="both"/>
      </w:pPr>
      <w:r>
        <w:t xml:space="preserve">      </w:t>
      </w:r>
      <w:r w:rsidR="00203FC3">
        <w:t>современной       структуре управления документацией в   России.</w:t>
      </w:r>
    </w:p>
    <w:p w:rsidR="00203FC3" w:rsidRDefault="009E3EE1" w:rsidP="00CF7035">
      <w:pPr>
        <w:jc w:val="both"/>
      </w:pPr>
      <w:r>
        <w:t>8</w:t>
      </w:r>
      <w:r w:rsidR="00203FC3">
        <w:t xml:space="preserve">. Какие документы оставляют нормативно-методическую базу </w:t>
      </w:r>
      <w:proofErr w:type="gramStart"/>
      <w:r w:rsidR="00203FC3">
        <w:t>документационного</w:t>
      </w:r>
      <w:proofErr w:type="gramEnd"/>
      <w:r w:rsidR="00203FC3">
        <w:t xml:space="preserve"> </w:t>
      </w:r>
    </w:p>
    <w:p w:rsidR="00203FC3" w:rsidRDefault="00203FC3" w:rsidP="00CF7035">
      <w:pPr>
        <w:jc w:val="both"/>
      </w:pPr>
      <w:r>
        <w:t xml:space="preserve">      обеспечения управления.</w:t>
      </w:r>
    </w:p>
    <w:p w:rsidR="00203FC3" w:rsidRDefault="009E3EE1" w:rsidP="00CF7035">
      <w:pPr>
        <w:jc w:val="both"/>
      </w:pPr>
      <w:r>
        <w:t>9</w:t>
      </w:r>
      <w:r w:rsidR="00203FC3">
        <w:t>.  Законы, ГОСТы и классификаторы на документы.</w:t>
      </w:r>
    </w:p>
    <w:p w:rsidR="00203FC3" w:rsidRDefault="00203FC3" w:rsidP="00CF7035">
      <w:pPr>
        <w:jc w:val="both"/>
      </w:pPr>
      <w:r>
        <w:t>1</w:t>
      </w:r>
      <w:r w:rsidR="009E3EE1">
        <w:t>0</w:t>
      </w:r>
      <w:r>
        <w:t>.  Охарактеризуйте делопроизводство как отрасль деятельности в сфере управления.</w:t>
      </w:r>
    </w:p>
    <w:p w:rsidR="00203FC3" w:rsidRDefault="00203FC3" w:rsidP="00CF7035">
      <w:pPr>
        <w:jc w:val="both"/>
      </w:pPr>
      <w:r>
        <w:t>1</w:t>
      </w:r>
      <w:r w:rsidR="009E3EE1">
        <w:t>1</w:t>
      </w:r>
      <w:r>
        <w:t>.  Что такое унификация управленческих документов.</w:t>
      </w:r>
    </w:p>
    <w:p w:rsidR="00203FC3" w:rsidRDefault="00203FC3" w:rsidP="00CF7035">
      <w:pPr>
        <w:jc w:val="both"/>
      </w:pPr>
      <w:r>
        <w:t>1</w:t>
      </w:r>
      <w:r w:rsidR="009E3EE1">
        <w:t>2</w:t>
      </w:r>
      <w:r>
        <w:t xml:space="preserve">.  Что такое  документ,  и какие существуют виды и системы    (классификации) </w:t>
      </w:r>
    </w:p>
    <w:p w:rsidR="00203FC3" w:rsidRDefault="00203FC3" w:rsidP="00CF7035">
      <w:pPr>
        <w:jc w:val="both"/>
      </w:pPr>
      <w:r>
        <w:t xml:space="preserve">       документов.</w:t>
      </w:r>
    </w:p>
    <w:p w:rsidR="00203FC3" w:rsidRDefault="00203FC3" w:rsidP="00CF7035">
      <w:pPr>
        <w:jc w:val="both"/>
      </w:pPr>
      <w:r>
        <w:t>1</w:t>
      </w:r>
      <w:r w:rsidR="009E3EE1">
        <w:t>3</w:t>
      </w:r>
      <w:r>
        <w:t>. Что такое  реквизиты? Состав реквизитов.</w:t>
      </w:r>
    </w:p>
    <w:p w:rsidR="00203FC3" w:rsidRDefault="00203FC3" w:rsidP="00CF7035">
      <w:pPr>
        <w:jc w:val="both"/>
      </w:pPr>
      <w:r>
        <w:t>1</w:t>
      </w:r>
      <w:r w:rsidR="009E3EE1">
        <w:t>4</w:t>
      </w:r>
      <w:r>
        <w:t xml:space="preserve">. Какие требования предъявляются к бланкам </w:t>
      </w:r>
      <w:proofErr w:type="spellStart"/>
      <w:r>
        <w:t>документов</w:t>
      </w:r>
      <w:proofErr w:type="gramStart"/>
      <w:r>
        <w:t>?К</w:t>
      </w:r>
      <w:proofErr w:type="gramEnd"/>
      <w:r>
        <w:t>ак</w:t>
      </w:r>
      <w:proofErr w:type="spellEnd"/>
      <w:r>
        <w:t xml:space="preserve"> оформляются  реквизиты документов?</w:t>
      </w:r>
    </w:p>
    <w:p w:rsidR="00203FC3" w:rsidRDefault="003F4E78" w:rsidP="00CF7035">
      <w:pPr>
        <w:jc w:val="both"/>
      </w:pPr>
      <w:r>
        <w:t>15</w:t>
      </w:r>
      <w:r w:rsidR="00203FC3">
        <w:t xml:space="preserve">.  Как  составляются и оформляются организационные документы? </w:t>
      </w:r>
    </w:p>
    <w:p w:rsidR="00203FC3" w:rsidRDefault="003F4E78" w:rsidP="00CF7035">
      <w:pPr>
        <w:jc w:val="both"/>
      </w:pPr>
      <w:r>
        <w:t>16</w:t>
      </w:r>
      <w:r w:rsidR="00203FC3">
        <w:t>.  Как составляются и оформляются распорядительные  документы?</w:t>
      </w:r>
    </w:p>
    <w:p w:rsidR="00203FC3" w:rsidRDefault="003F4E78" w:rsidP="00CF7035">
      <w:pPr>
        <w:jc w:val="both"/>
      </w:pPr>
      <w:r>
        <w:t>17</w:t>
      </w:r>
      <w:r w:rsidR="00203FC3">
        <w:t>. Как составляются и оформляются информационно-справочные документы?</w:t>
      </w:r>
    </w:p>
    <w:p w:rsidR="00203FC3" w:rsidRDefault="003F4E78" w:rsidP="00CF7035">
      <w:pPr>
        <w:jc w:val="both"/>
      </w:pPr>
      <w:r>
        <w:t xml:space="preserve">18. </w:t>
      </w:r>
      <w:r w:rsidR="00203FC3">
        <w:t>Как оформляется и ведётся деловая переписка?</w:t>
      </w:r>
    </w:p>
    <w:p w:rsidR="00203FC3" w:rsidRDefault="003F4E78" w:rsidP="00CF7035">
      <w:pPr>
        <w:jc w:val="both"/>
      </w:pPr>
      <w:r>
        <w:t>19</w:t>
      </w:r>
      <w:r w:rsidR="00203FC3">
        <w:t>. Какие требования предъявляются  к качеству управленческого  документа?</w:t>
      </w:r>
    </w:p>
    <w:p w:rsidR="00203FC3" w:rsidRDefault="003F4E78" w:rsidP="00CF7035">
      <w:pPr>
        <w:jc w:val="both"/>
      </w:pPr>
      <w:r>
        <w:t>20</w:t>
      </w:r>
      <w:r w:rsidR="00203FC3">
        <w:t>.  Какие требования предъявляются к тексту управленческого документа?</w:t>
      </w:r>
    </w:p>
    <w:p w:rsidR="003F4E78" w:rsidRDefault="003F4E78" w:rsidP="00CF7035">
      <w:pPr>
        <w:jc w:val="both"/>
      </w:pPr>
      <w:r>
        <w:t>21</w:t>
      </w:r>
      <w:r w:rsidR="00203FC3">
        <w:t>. Как составляется и для чего служит табель</w:t>
      </w:r>
      <w:r>
        <w:t xml:space="preserve"> и альбом</w:t>
      </w:r>
      <w:r w:rsidR="00203FC3">
        <w:t xml:space="preserve"> унифицированных форм </w:t>
      </w:r>
    </w:p>
    <w:p w:rsidR="00203FC3" w:rsidRDefault="003F4E78" w:rsidP="00CF7035">
      <w:pPr>
        <w:jc w:val="both"/>
      </w:pPr>
      <w:r>
        <w:t xml:space="preserve">      </w:t>
      </w:r>
      <w:r w:rsidR="00203FC3">
        <w:t xml:space="preserve">документов </w:t>
      </w:r>
      <w:r>
        <w:t xml:space="preserve"> </w:t>
      </w:r>
      <w:r w:rsidR="00203FC3">
        <w:t xml:space="preserve"> предприятия?</w:t>
      </w:r>
    </w:p>
    <w:p w:rsidR="00203FC3" w:rsidRDefault="00203FC3" w:rsidP="00CF7035">
      <w:pPr>
        <w:jc w:val="both"/>
      </w:pPr>
      <w:r>
        <w:t>2</w:t>
      </w:r>
      <w:r w:rsidR="003F4E78">
        <w:t>2</w:t>
      </w:r>
      <w:r>
        <w:t>.  В чём  особенности официально-делового стиля</w:t>
      </w:r>
      <w:r w:rsidR="003F4E78">
        <w:t xml:space="preserve"> русского языка</w:t>
      </w:r>
      <w:r>
        <w:t>?</w:t>
      </w:r>
    </w:p>
    <w:p w:rsidR="003F4E78" w:rsidRDefault="00203FC3" w:rsidP="003F4E78">
      <w:pPr>
        <w:jc w:val="both"/>
      </w:pPr>
      <w:r>
        <w:t>2</w:t>
      </w:r>
      <w:r w:rsidR="003F4E78">
        <w:t>3</w:t>
      </w:r>
      <w:r>
        <w:t>. Каковы правила употребление прописных и строчных букв,</w:t>
      </w:r>
      <w:r w:rsidR="003F4E78">
        <w:t xml:space="preserve"> каковы</w:t>
      </w:r>
      <w:r>
        <w:t xml:space="preserve"> наиболее </w:t>
      </w:r>
    </w:p>
    <w:p w:rsidR="003F4E78" w:rsidRDefault="003F4E78" w:rsidP="003F4E78">
      <w:pPr>
        <w:jc w:val="both"/>
      </w:pPr>
      <w:r>
        <w:t xml:space="preserve">      </w:t>
      </w:r>
      <w:r w:rsidR="00203FC3">
        <w:t>употребляемые  в документах сокращения слов</w:t>
      </w:r>
      <w:r>
        <w:t xml:space="preserve"> и как принято оформлять даты и </w:t>
      </w:r>
    </w:p>
    <w:p w:rsidR="00203FC3" w:rsidRDefault="003F4E78" w:rsidP="003F4E78">
      <w:pPr>
        <w:jc w:val="both"/>
      </w:pPr>
      <w:r>
        <w:t xml:space="preserve">      числовую информацию в документах.</w:t>
      </w:r>
    </w:p>
    <w:p w:rsidR="00203FC3" w:rsidRDefault="003F4E78" w:rsidP="00CF7035">
      <w:pPr>
        <w:jc w:val="both"/>
      </w:pPr>
      <w:r>
        <w:t>24</w:t>
      </w:r>
      <w:r w:rsidR="00203FC3">
        <w:t>. Какова типология языковых формул официально-деловой переписки?</w:t>
      </w:r>
    </w:p>
    <w:p w:rsidR="00203FC3" w:rsidRDefault="003F4E78" w:rsidP="00CF7035">
      <w:pPr>
        <w:jc w:val="both"/>
      </w:pPr>
      <w:r>
        <w:t>25</w:t>
      </w:r>
      <w:r w:rsidR="00203FC3">
        <w:t>. Понятие о документообороте организации, принципы организации  документооборота.</w:t>
      </w:r>
    </w:p>
    <w:p w:rsidR="003F4E78" w:rsidRDefault="003F4E78" w:rsidP="00CF7035">
      <w:pPr>
        <w:jc w:val="both"/>
      </w:pPr>
      <w:r>
        <w:t>26</w:t>
      </w:r>
      <w:r w:rsidR="00203FC3">
        <w:t xml:space="preserve">. Как ведётся обработка документов: а) </w:t>
      </w:r>
      <w:r>
        <w:t xml:space="preserve">прохождение входящих документов; </w:t>
      </w:r>
      <w:r w:rsidR="00203FC3">
        <w:t xml:space="preserve">б) </w:t>
      </w:r>
      <w:r>
        <w:t xml:space="preserve">  </w:t>
      </w:r>
    </w:p>
    <w:p w:rsidR="00203FC3" w:rsidRDefault="003F4E78" w:rsidP="00CF7035">
      <w:pPr>
        <w:jc w:val="both"/>
      </w:pPr>
      <w:r>
        <w:t xml:space="preserve">      п</w:t>
      </w:r>
      <w:r w:rsidR="00203FC3">
        <w:t>рохождение исходящих документов.</w:t>
      </w:r>
    </w:p>
    <w:p w:rsidR="003F4E78" w:rsidRDefault="003F4E78" w:rsidP="00CF7035">
      <w:pPr>
        <w:jc w:val="both"/>
      </w:pPr>
      <w:r>
        <w:t>27</w:t>
      </w:r>
      <w:r w:rsidR="00203FC3">
        <w:t>. Как ведётся обработка</w:t>
      </w:r>
      <w:r>
        <w:t xml:space="preserve"> внутренних  документов. </w:t>
      </w:r>
      <w:r w:rsidR="00203FC3">
        <w:t xml:space="preserve">Порядок работы с </w:t>
      </w:r>
      <w:proofErr w:type="gramStart"/>
      <w:r w:rsidR="00203FC3">
        <w:t>внутренними</w:t>
      </w:r>
      <w:proofErr w:type="gramEnd"/>
      <w:r w:rsidR="00203FC3">
        <w:t xml:space="preserve"> </w:t>
      </w:r>
    </w:p>
    <w:p w:rsidR="00203FC3" w:rsidRDefault="003F4E78" w:rsidP="00CF7035">
      <w:pPr>
        <w:jc w:val="both"/>
      </w:pPr>
      <w:r>
        <w:t xml:space="preserve">      </w:t>
      </w:r>
      <w:r w:rsidR="00203FC3">
        <w:t>документами</w:t>
      </w:r>
    </w:p>
    <w:p w:rsidR="00203FC3" w:rsidRDefault="003F4E78" w:rsidP="00CF7035">
      <w:pPr>
        <w:jc w:val="both"/>
      </w:pPr>
      <w:r>
        <w:t>28</w:t>
      </w:r>
      <w:r w:rsidR="00203FC3">
        <w:t>. Как осуществляется регистрация документов?</w:t>
      </w:r>
    </w:p>
    <w:p w:rsidR="00203FC3" w:rsidRDefault="00C82449" w:rsidP="00CF7035">
      <w:pPr>
        <w:jc w:val="both"/>
      </w:pPr>
      <w:r>
        <w:t>2</w:t>
      </w:r>
      <w:r w:rsidR="00203FC3">
        <w:t>9. Как осуществляется контроль  исполнения документов?</w:t>
      </w:r>
    </w:p>
    <w:p w:rsidR="00203FC3" w:rsidRDefault="00C82449" w:rsidP="00CF7035">
      <w:pPr>
        <w:jc w:val="both"/>
      </w:pPr>
      <w:r>
        <w:t>3</w:t>
      </w:r>
      <w:r w:rsidR="00203FC3">
        <w:t>0. Как правильно вести работу с информацией, содержащей коммерческую  тайну.</w:t>
      </w:r>
    </w:p>
    <w:p w:rsidR="00203FC3" w:rsidRDefault="00C82449" w:rsidP="00CF7035">
      <w:pPr>
        <w:jc w:val="both"/>
      </w:pPr>
      <w:r>
        <w:lastRenderedPageBreak/>
        <w:t>3</w:t>
      </w:r>
      <w:r w:rsidR="00203FC3">
        <w:t>1. Каковы основные требования к организации оперативного хранения  документов?</w:t>
      </w:r>
    </w:p>
    <w:p w:rsidR="00203FC3" w:rsidRDefault="00C82449" w:rsidP="00CF7035">
      <w:pPr>
        <w:jc w:val="both"/>
      </w:pPr>
      <w:r>
        <w:t>3</w:t>
      </w:r>
      <w:r w:rsidR="00203FC3">
        <w:t xml:space="preserve">2. </w:t>
      </w:r>
      <w:r>
        <w:t>Номенклатура дел: назначение и  процедура составления</w:t>
      </w:r>
      <w:r w:rsidR="00203FC3">
        <w:t>.</w:t>
      </w:r>
    </w:p>
    <w:p w:rsidR="00203FC3" w:rsidRDefault="00C82449" w:rsidP="00CF7035">
      <w:pPr>
        <w:jc w:val="both"/>
      </w:pPr>
      <w:r>
        <w:t>3</w:t>
      </w:r>
      <w:r w:rsidR="00203FC3">
        <w:t>3. Как идёт процесс формирования  и оформления дел.</w:t>
      </w:r>
    </w:p>
    <w:p w:rsidR="00203FC3" w:rsidRDefault="00C82449" w:rsidP="00CF7035">
      <w:pPr>
        <w:jc w:val="both"/>
      </w:pPr>
      <w:r>
        <w:t>3</w:t>
      </w:r>
      <w:r w:rsidR="00203FC3">
        <w:t>4.  Какова процедура подготовки дел к архивному хранению.</w:t>
      </w:r>
    </w:p>
    <w:p w:rsidR="00203FC3" w:rsidRDefault="00C82449" w:rsidP="00CF7035">
      <w:pPr>
        <w:jc w:val="both"/>
      </w:pPr>
      <w:r>
        <w:t>3</w:t>
      </w:r>
      <w:r w:rsidR="00203FC3">
        <w:t xml:space="preserve">5. Что такое  электронный документ и в чём преимущества и недостатки  электронного </w:t>
      </w:r>
    </w:p>
    <w:p w:rsidR="00203FC3" w:rsidRDefault="00203FC3" w:rsidP="00CF7035">
      <w:pPr>
        <w:jc w:val="both"/>
      </w:pPr>
      <w:r>
        <w:t xml:space="preserve">      документа?</w:t>
      </w:r>
    </w:p>
    <w:p w:rsidR="00203FC3" w:rsidRDefault="00C82449" w:rsidP="00CF7035">
      <w:pPr>
        <w:jc w:val="both"/>
      </w:pPr>
      <w:r>
        <w:t>3</w:t>
      </w:r>
      <w:r w:rsidR="00203FC3">
        <w:t xml:space="preserve">6. Как создаются электронные документы: форматы электронных  документов, </w:t>
      </w:r>
    </w:p>
    <w:p w:rsidR="00203FC3" w:rsidRDefault="00203FC3" w:rsidP="00CF7035">
      <w:pPr>
        <w:jc w:val="both"/>
      </w:pPr>
      <w:r>
        <w:t xml:space="preserve">      электронная цифровая подпись, метаданные документов, </w:t>
      </w:r>
      <w:proofErr w:type="spellStart"/>
      <w:r>
        <w:t>оцифрование</w:t>
      </w:r>
      <w:proofErr w:type="spellEnd"/>
      <w:r>
        <w:t xml:space="preserve"> как способ </w:t>
      </w:r>
    </w:p>
    <w:p w:rsidR="00203FC3" w:rsidRDefault="00203FC3" w:rsidP="00CF7035">
      <w:pPr>
        <w:jc w:val="both"/>
      </w:pPr>
      <w:r>
        <w:t xml:space="preserve">      создания электронных документов.</w:t>
      </w:r>
    </w:p>
    <w:p w:rsidR="00203FC3" w:rsidRDefault="00C82449" w:rsidP="00CF7035">
      <w:pPr>
        <w:jc w:val="both"/>
      </w:pPr>
      <w:r>
        <w:t>3</w:t>
      </w:r>
      <w:r w:rsidR="00203FC3">
        <w:t>7.  Автоматизация работы с документами. Автоматизированные рабочие места.</w:t>
      </w:r>
    </w:p>
    <w:p w:rsidR="00203FC3" w:rsidRDefault="00C82449" w:rsidP="00CF7035">
      <w:pPr>
        <w:jc w:val="both"/>
      </w:pPr>
      <w:r>
        <w:t>38</w:t>
      </w:r>
      <w:r w:rsidR="00203FC3">
        <w:t>. Электронные офисные системы. Хранение документов в электронной форме.</w:t>
      </w:r>
    </w:p>
    <w:p w:rsidR="00203FC3" w:rsidRDefault="00C82449" w:rsidP="00CF7035">
      <w:pPr>
        <w:jc w:val="both"/>
      </w:pPr>
      <w:r>
        <w:t>39</w:t>
      </w:r>
      <w:r w:rsidR="00203FC3">
        <w:t>. Что составляет основы документационного менеджмента?</w:t>
      </w:r>
    </w:p>
    <w:p w:rsidR="00203FC3" w:rsidRDefault="00C82449" w:rsidP="00CF7035">
      <w:pPr>
        <w:jc w:val="both"/>
      </w:pPr>
      <w:r>
        <w:t>40</w:t>
      </w:r>
      <w:r w:rsidR="00203FC3">
        <w:t xml:space="preserve">. Каковы основные подходы к организации деятельности службы   </w:t>
      </w:r>
      <w:proofErr w:type="gramStart"/>
      <w:r w:rsidR="00203FC3">
        <w:t>документационного</w:t>
      </w:r>
      <w:proofErr w:type="gramEnd"/>
      <w:r w:rsidR="00203FC3">
        <w:t xml:space="preserve"> </w:t>
      </w:r>
    </w:p>
    <w:p w:rsidR="00203FC3" w:rsidRDefault="00203FC3" w:rsidP="00CF7035">
      <w:pPr>
        <w:jc w:val="both"/>
      </w:pPr>
      <w:r>
        <w:t xml:space="preserve">      обеспечения управления в турфирмах и гостиница?</w:t>
      </w:r>
      <w:bookmarkEnd w:id="0"/>
    </w:p>
    <w:sectPr w:rsidR="00203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653"/>
    <w:multiLevelType w:val="hybridMultilevel"/>
    <w:tmpl w:val="4F68C4B4"/>
    <w:lvl w:ilvl="0" w:tplc="C2CA4A6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297CEE"/>
    <w:multiLevelType w:val="hybridMultilevel"/>
    <w:tmpl w:val="DD4667DC"/>
    <w:lvl w:ilvl="0" w:tplc="FEF836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1CAB436">
      <w:start w:val="6"/>
      <w:numFmt w:val="decimal"/>
      <w:lvlText w:val="%2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43114B2"/>
    <w:multiLevelType w:val="hybridMultilevel"/>
    <w:tmpl w:val="98522532"/>
    <w:lvl w:ilvl="0" w:tplc="58B6C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B34F9F"/>
    <w:multiLevelType w:val="hybridMultilevel"/>
    <w:tmpl w:val="14927056"/>
    <w:lvl w:ilvl="0" w:tplc="BFE64B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6B"/>
    <w:rsid w:val="00203FC3"/>
    <w:rsid w:val="002561A4"/>
    <w:rsid w:val="0036221F"/>
    <w:rsid w:val="003F4E78"/>
    <w:rsid w:val="005342A5"/>
    <w:rsid w:val="00744268"/>
    <w:rsid w:val="007A5FBA"/>
    <w:rsid w:val="008D01E6"/>
    <w:rsid w:val="008F6636"/>
    <w:rsid w:val="00926759"/>
    <w:rsid w:val="009E3EE1"/>
    <w:rsid w:val="00B21D05"/>
    <w:rsid w:val="00B2474B"/>
    <w:rsid w:val="00BA4035"/>
    <w:rsid w:val="00BF2623"/>
    <w:rsid w:val="00C82449"/>
    <w:rsid w:val="00CF7035"/>
    <w:rsid w:val="00D73EDC"/>
    <w:rsid w:val="00EE0E55"/>
    <w:rsid w:val="00F7736B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25</cp:revision>
  <cp:lastPrinted>2022-09-14T20:03:00Z</cp:lastPrinted>
  <dcterms:created xsi:type="dcterms:W3CDTF">2015-11-23T17:39:00Z</dcterms:created>
  <dcterms:modified xsi:type="dcterms:W3CDTF">2023-06-06T15:48:00Z</dcterms:modified>
</cp:coreProperties>
</file>